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6227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00202">
        <w:trPr>
          <w:trHeight w:val="477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00202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00202" w:rsidRDefault="00400202" w:rsidP="00400202">
            <w:pPr>
              <w:pStyle w:val="FootnoteText"/>
              <w:ind w:left="-533" w:firstLine="533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041383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จำนวนสถาบันการศึกษา/วิทยาเขต/ศูนย์ที่ได้รับบริการเครือข่ายสารสนเทศเพื่อพัฒนาการศึกษา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400202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4002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รองศาสตราจารย์สมศักดิ์ มิตะถา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00202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02 232 4000 </w:t>
            </w:r>
            <w:r w:rsidR="004002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ต่อ </w:t>
            </w:r>
            <w:r w:rsidR="0040020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2002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400202" w:rsidRDefault="002F054A" w:rsidP="00400202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4002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400202" w:rsidRPr="00C145D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นายสุพัชรพงษ์ บัวนาค</w:t>
            </w:r>
          </w:p>
          <w:p w:rsidR="00400202" w:rsidRDefault="00400202" w:rsidP="00400202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นางสาวปิยะนุช ปรางค์มณี</w:t>
            </w:r>
          </w:p>
          <w:p w:rsidR="006C7B37" w:rsidRPr="00400202" w:rsidRDefault="00400202" w:rsidP="00400202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นางสาวลักษณา ภูศรี 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00202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02 232 4000 </w:t>
            </w:r>
            <w:r w:rsidR="004002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ต่อ </w:t>
            </w:r>
            <w:r w:rsidR="0040020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2002</w:t>
            </w:r>
          </w:p>
          <w:p w:rsidR="006C7B37" w:rsidRPr="006C7B37" w:rsidRDefault="006C7B37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400202">
        <w:trPr>
          <w:trHeight w:val="1547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6C7B37" w:rsidRDefault="008D2518" w:rsidP="008D2518">
            <w:pPr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400202" w:rsidRPr="009B5924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เพื่อให้บริการ ดูแลบริหารจัดการ เครือข่ายสารสนเทศเพื่อพัฒนาการศึกษา กับสถาบันการศึกษา/วิทยาเขต/ศูนย์ที่เชื่อมต่ออยู่บนเครือข่าย จำนวนสถานศึกษาที่ได้รับบริการเครือข่ายสารสนเทศเพื่อพัฒนาการศึกษา ปีงบประมาณ พ.ศ. 25</w:t>
            </w:r>
            <w:r w:rsidR="00400202" w:rsidRPr="009B5924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400202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400202" w:rsidRPr="009B59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เทียบกับปีงบประมาณ</w:t>
            </w:r>
            <w:r w:rsidR="00400202" w:rsidRPr="009B592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พ.ศ.</w:t>
            </w:r>
            <w:r w:rsidR="00400202" w:rsidRPr="009B59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="00400202" w:rsidRPr="009B5924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400202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</w:tr>
      <w:tr w:rsidR="002F054A" w:rsidRPr="003B7C5A" w:rsidTr="008D2518">
        <w:trPr>
          <w:trHeight w:val="3179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400202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0202" w:rsidRPr="00F108FD" w:rsidRDefault="00400202" w:rsidP="0040020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202" w:rsidRPr="0092798B" w:rsidRDefault="00400202" w:rsidP="0040020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7,000 แห่ง</w:t>
                  </w:r>
                </w:p>
              </w:tc>
            </w:tr>
            <w:tr w:rsidR="00400202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0202" w:rsidRPr="00F108FD" w:rsidRDefault="00400202" w:rsidP="0040020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202" w:rsidRPr="0092798B" w:rsidRDefault="00400202" w:rsidP="0040020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8,000 แห่ง</w:t>
                  </w:r>
                </w:p>
              </w:tc>
            </w:tr>
            <w:tr w:rsidR="00400202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0202" w:rsidRPr="00F108FD" w:rsidRDefault="00400202" w:rsidP="0040020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202" w:rsidRPr="0092798B" w:rsidRDefault="00400202" w:rsidP="0040020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9,000 แห่ง</w:t>
                  </w:r>
                </w:p>
              </w:tc>
            </w:tr>
            <w:tr w:rsidR="00400202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0202" w:rsidRPr="00F108FD" w:rsidRDefault="00400202" w:rsidP="0040020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202" w:rsidRPr="0092798B" w:rsidRDefault="00400202" w:rsidP="0040020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10,000 แห่ง</w:t>
                  </w:r>
                </w:p>
              </w:tc>
            </w:tr>
            <w:tr w:rsidR="00400202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0202" w:rsidRPr="00F108FD" w:rsidRDefault="00400202" w:rsidP="0040020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202" w:rsidRPr="0092798B" w:rsidRDefault="00400202" w:rsidP="0040020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10,702 แห่ง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0"/>
              <w:gridCol w:w="1134"/>
              <w:gridCol w:w="1417"/>
              <w:gridCol w:w="1276"/>
              <w:gridCol w:w="1266"/>
            </w:tblGrid>
            <w:tr w:rsidR="002F054A" w:rsidRPr="003B7C5A" w:rsidTr="0099775F">
              <w:trPr>
                <w:trHeight w:val="902"/>
                <w:jc w:val="center"/>
              </w:trPr>
              <w:tc>
                <w:tcPr>
                  <w:tcW w:w="416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99775F">
              <w:trPr>
                <w:trHeight w:val="856"/>
                <w:jc w:val="center"/>
              </w:trPr>
              <w:tc>
                <w:tcPr>
                  <w:tcW w:w="4160" w:type="dxa"/>
                </w:tcPr>
                <w:p w:rsidR="004032BC" w:rsidRPr="00B26A52" w:rsidRDefault="00400202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50AD6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จำนวนสถาบันการศึกษา/วิทยาเขต/ศูนย์ที่ได้รับบริการเครือข่ายสารสนเทศเพื่อพัฒนาการศึกษา</w:t>
                  </w:r>
                </w:p>
              </w:tc>
              <w:tc>
                <w:tcPr>
                  <w:tcW w:w="1134" w:type="dxa"/>
                </w:tcPr>
                <w:p w:rsidR="004032BC" w:rsidRPr="00AC4F8B" w:rsidRDefault="00046FF9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12.5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CE680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10,702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D2518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D2518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0.6250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841F4E" w:rsidRDefault="003B7C5A" w:rsidP="00841F4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0A5220" w:rsidRPr="00487609" w:rsidRDefault="008D2518" w:rsidP="008D2518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41F4E" w:rsidRPr="00CD43B7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เป้าหมายกา</w:t>
            </w:r>
            <w:r w:rsidR="00841F4E">
              <w:rPr>
                <w:rFonts w:ascii="TH SarabunPSK" w:hAnsi="TH SarabunPSK" w:cs="TH SarabunPSK"/>
                <w:sz w:val="30"/>
                <w:szCs w:val="30"/>
                <w:cs/>
              </w:rPr>
              <w:t>รดำเนินการในปีงบประมาณ พ.ศ. 256</w:t>
            </w:r>
            <w:r w:rsidR="001464DF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841F4E" w:rsidRPr="00CD43B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จำนวนสถาบันการศึกษา/วิทยาเขต/ศูนย์ที่ได้รับบริการเครือข่ายสารสนเทศเพื่อพัฒนาการศึกษา 10</w:t>
            </w:r>
            <w:r w:rsidR="00841F4E" w:rsidRPr="00CD43B7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841F4E" w:rsidRPr="00CD43B7">
              <w:rPr>
                <w:rFonts w:ascii="TH SarabunPSK" w:hAnsi="TH SarabunPSK" w:cs="TH SarabunPSK"/>
                <w:sz w:val="30"/>
                <w:szCs w:val="30"/>
                <w:cs/>
              </w:rPr>
              <w:t>702 แห่ง (ที่อยู่ภายใต้การดูแลของกระทรวงศึกษาธิการทั่วประเทศ) ผลการดำเนิ</w:t>
            </w:r>
            <w:r w:rsidR="00841F4E">
              <w:rPr>
                <w:rFonts w:ascii="TH SarabunPSK" w:hAnsi="TH SarabunPSK" w:cs="TH SarabunPSK"/>
                <w:sz w:val="30"/>
                <w:szCs w:val="30"/>
                <w:cs/>
              </w:rPr>
              <w:t>นการในรอบ 6 เดือน (1 ตุลาคม 25</w:t>
            </w:r>
            <w:r w:rsidR="00841F4E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1464DF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841F4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- 31 มีนาคม 256</w:t>
            </w:r>
            <w:r w:rsidR="001464DF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841F4E" w:rsidRPr="00CD43B7">
              <w:rPr>
                <w:rFonts w:ascii="TH SarabunPSK" w:hAnsi="TH SarabunPSK" w:cs="TH SarabunPSK"/>
                <w:sz w:val="30"/>
                <w:szCs w:val="30"/>
                <w:cs/>
              </w:rPr>
              <w:t>) จำนวน 10</w:t>
            </w:r>
            <w:r w:rsidR="00841F4E" w:rsidRPr="00CD43B7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841F4E" w:rsidRPr="00CD43B7">
              <w:rPr>
                <w:rFonts w:ascii="TH SarabunPSK" w:hAnsi="TH SarabunPSK" w:cs="TH SarabunPSK"/>
                <w:sz w:val="30"/>
                <w:szCs w:val="30"/>
                <w:cs/>
              </w:rPr>
              <w:t>702 แห่ง</w:t>
            </w:r>
          </w:p>
        </w:tc>
      </w:tr>
      <w:tr w:rsidR="00D40B7C" w:rsidRPr="003B7C5A" w:rsidTr="006E0252">
        <w:trPr>
          <w:trHeight w:val="841"/>
        </w:trPr>
        <w:tc>
          <w:tcPr>
            <w:tcW w:w="9498" w:type="dxa"/>
            <w:gridSpan w:val="3"/>
          </w:tcPr>
          <w:p w:rsidR="00D40B7C" w:rsidRDefault="00D40B7C" w:rsidP="00D40B7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D40B7C" w:rsidRPr="00896438" w:rsidRDefault="00D40B7C" w:rsidP="00D40B7C">
            <w:pPr>
              <w:tabs>
                <w:tab w:val="left" w:pos="1449"/>
              </w:tabs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Pr="00896438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การดำเนินงานจำเป็นต้องได้รับ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การสนับสนุนและความร่วมมือจากหน่วยงาน</w:t>
            </w:r>
            <w:r w:rsidRPr="00896438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ต่าง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 </w:t>
            </w:r>
            <w:r w:rsidRPr="00896438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ๆ ที่เกี่ยวข้อง อาทิ</w:t>
            </w:r>
          </w:p>
          <w:p w:rsidR="00D40B7C" w:rsidRPr="00896438" w:rsidRDefault="00D40B7C" w:rsidP="00D40B7C">
            <w:pPr>
              <w:numPr>
                <w:ilvl w:val="0"/>
                <w:numId w:val="10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96438">
              <w:rPr>
                <w:rFonts w:ascii="TH Sarabun New" w:hAnsi="TH Sarabun New" w:cs="TH Sarabun New"/>
                <w:sz w:val="32"/>
                <w:szCs w:val="32"/>
                <w:cs/>
              </w:rPr>
              <w:t>มหาวิทยาลัย/สถานศึกษาต่าง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896438">
              <w:rPr>
                <w:rFonts w:ascii="TH Sarabun New" w:hAnsi="TH Sarabun New" w:cs="TH Sarabun New"/>
                <w:sz w:val="32"/>
                <w:szCs w:val="32"/>
                <w:cs/>
              </w:rPr>
              <w:t>ๆ</w:t>
            </w:r>
          </w:p>
          <w:p w:rsidR="00D40B7C" w:rsidRPr="00896438" w:rsidRDefault="00D40B7C" w:rsidP="00D40B7C">
            <w:pPr>
              <w:numPr>
                <w:ilvl w:val="0"/>
                <w:numId w:val="10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96438">
              <w:rPr>
                <w:rFonts w:ascii="TH Sarabun New" w:hAnsi="TH Sarabun New" w:cs="TH Sarabun New"/>
                <w:sz w:val="32"/>
                <w:szCs w:val="32"/>
                <w:cs/>
              </w:rPr>
              <w:t>สำนักงานคณะกรรมการการอาชีวศึกษา (สอศ.)</w:t>
            </w:r>
          </w:p>
          <w:p w:rsidR="00D40B7C" w:rsidRPr="00896438" w:rsidRDefault="00D40B7C" w:rsidP="00D40B7C">
            <w:pPr>
              <w:numPr>
                <w:ilvl w:val="0"/>
                <w:numId w:val="10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96438">
              <w:rPr>
                <w:rFonts w:ascii="TH Sarabun New" w:hAnsi="TH Sarabun New" w:cs="TH Sarabun New"/>
                <w:sz w:val="32"/>
                <w:szCs w:val="32"/>
                <w:cs/>
              </w:rPr>
              <w:t>สำนักงานเขตพื้นที่การศึกษา (สพฐ.)</w:t>
            </w:r>
          </w:p>
          <w:p w:rsidR="00D40B7C" w:rsidRPr="00896438" w:rsidRDefault="00D40B7C" w:rsidP="00D40B7C">
            <w:pPr>
              <w:numPr>
                <w:ilvl w:val="0"/>
                <w:numId w:val="10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96438">
              <w:rPr>
                <w:rFonts w:ascii="TH Sarabun New" w:hAnsi="TH Sarabun New" w:cs="TH Sarabun New"/>
                <w:sz w:val="32"/>
                <w:szCs w:val="32"/>
                <w:cs/>
              </w:rPr>
              <w:t>สำนักงานคณะกรรมการการศึกษาเอกชน (สช.)</w:t>
            </w:r>
          </w:p>
          <w:p w:rsidR="00D40B7C" w:rsidRPr="00896438" w:rsidRDefault="00D40B7C" w:rsidP="00D40B7C">
            <w:pPr>
              <w:numPr>
                <w:ilvl w:val="0"/>
                <w:numId w:val="10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96438">
              <w:rPr>
                <w:rFonts w:ascii="TH Sarabun New" w:hAnsi="TH Sarabun New" w:cs="TH Sarabun New"/>
                <w:sz w:val="32"/>
                <w:szCs w:val="32"/>
                <w:cs/>
              </w:rPr>
              <w:t>สำนักงานคณะกรรมการการศึกษานอกระบบและการศึกษาตามอัธยาศัย (กศน.)</w:t>
            </w:r>
          </w:p>
          <w:p w:rsidR="00D40B7C" w:rsidRPr="00896438" w:rsidRDefault="00D40B7C" w:rsidP="00D40B7C">
            <w:pPr>
              <w:numPr>
                <w:ilvl w:val="0"/>
                <w:numId w:val="10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96438">
              <w:rPr>
                <w:rFonts w:ascii="TH Sarabun New" w:hAnsi="TH Sarabun New" w:cs="TH Sarabun New"/>
                <w:sz w:val="32"/>
                <w:szCs w:val="32"/>
                <w:cs/>
              </w:rPr>
              <w:t>การไฟฟ้านครหลวง</w:t>
            </w:r>
          </w:p>
          <w:p w:rsidR="00D40B7C" w:rsidRPr="008D2518" w:rsidRDefault="00D40B7C" w:rsidP="00D40B7C">
            <w:pPr>
              <w:numPr>
                <w:ilvl w:val="0"/>
                <w:numId w:val="10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96438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การไฟฟ้าส่วนภูมิภาค</w:t>
            </w:r>
          </w:p>
          <w:p w:rsidR="00D40B7C" w:rsidRPr="008D2518" w:rsidRDefault="00D40B7C" w:rsidP="00D40B7C">
            <w:pPr>
              <w:numPr>
                <w:ilvl w:val="0"/>
                <w:numId w:val="10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896438">
              <w:rPr>
                <w:rFonts w:ascii="TH Sarabun New" w:hAnsi="TH Sarabun New" w:cs="TH Sarabun New"/>
                <w:sz w:val="32"/>
                <w:szCs w:val="32"/>
                <w:cs/>
              </w:rPr>
              <w:t>กรมทางหลวง/กรมทางหลวงชนบท</w:t>
            </w:r>
            <w:r w:rsidR="008D2518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8D2518">
              <w:rPr>
                <w:rFonts w:ascii="TH Sarabun New" w:hAnsi="TH Sarabun New" w:cs="TH Sarabun New"/>
                <w:sz w:val="32"/>
                <w:szCs w:val="32"/>
                <w:cs/>
              </w:rPr>
              <w:t>ฯลฯ</w:t>
            </w:r>
          </w:p>
        </w:tc>
      </w:tr>
      <w:tr w:rsidR="00D40B7C" w:rsidRPr="003B7C5A" w:rsidTr="006E0252">
        <w:trPr>
          <w:trHeight w:val="838"/>
        </w:trPr>
        <w:tc>
          <w:tcPr>
            <w:tcW w:w="9498" w:type="dxa"/>
            <w:gridSpan w:val="3"/>
          </w:tcPr>
          <w:p w:rsidR="00D40B7C" w:rsidRDefault="00D40B7C" w:rsidP="00D40B7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D40B7C" w:rsidRPr="00A758E9" w:rsidRDefault="00D40B7C" w:rsidP="008D2518">
            <w:pPr>
              <w:pStyle w:val="ListParagraph"/>
              <w:numPr>
                <w:ilvl w:val="0"/>
                <w:numId w:val="9"/>
              </w:numPr>
              <w:tabs>
                <w:tab w:val="left" w:pos="1051"/>
              </w:tabs>
              <w:ind w:left="59" w:firstLine="661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758E9">
              <w:rPr>
                <w:rFonts w:ascii="TH Sarabun New" w:hAnsi="TH Sarabun New" w:cs="TH Sarabun New"/>
                <w:sz w:val="32"/>
                <w:szCs w:val="32"/>
                <w:cs/>
              </w:rPr>
              <w:t>การขาดชำรุดบกพร่อง จากอุบัติเหตุ และความประมาท เช่น อุบัติเหตุรถชนเสาไฟฟ้า รถสูงเกี่ยวสายที่พาดข้ามทาง/ทางแยก/ซอย การตัดแต่งกิ่งไม้ต้นไม้ของเจ้าหน้าที่ท้องถิ่นหรือการไฟฟ้า การเกิดไฟไหม้จากเผาเศษหญ้าหรือฟางข้าวหรือเหตุอื่น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A758E9">
              <w:rPr>
                <w:rFonts w:ascii="TH Sarabun New" w:hAnsi="TH Sarabun New" w:cs="TH Sarabun New"/>
                <w:sz w:val="32"/>
                <w:szCs w:val="32"/>
                <w:cs/>
              </w:rPr>
              <w:t>ๆ การขโมยตัดสายหรืออุปกรณ์จับยึด การกัดแทะของสัตว์ (เช่น กระรอก) เป็นต้น</w:t>
            </w:r>
          </w:p>
          <w:p w:rsidR="00D40B7C" w:rsidRDefault="00D40B7C" w:rsidP="008D2518">
            <w:pPr>
              <w:pStyle w:val="ListParagraph"/>
              <w:numPr>
                <w:ilvl w:val="0"/>
                <w:numId w:val="9"/>
              </w:numPr>
              <w:tabs>
                <w:tab w:val="left" w:pos="1051"/>
              </w:tabs>
              <w:ind w:left="59" w:firstLine="661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A399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การปรับเปลี่ยนแนวเสาไฟฟ้า รวมถึงการปรับเปลี่ยนเสาไฟฟ้า ทั้งจากการไฟฟ้าฯ </w:t>
            </w:r>
            <w:r w:rsidRPr="002A3998">
              <w:rPr>
                <w:rFonts w:ascii="TH Sarabun New" w:hAnsi="TH Sarabun New" w:cs="TH Sarabun New" w:hint="cs"/>
                <w:sz w:val="32"/>
                <w:szCs w:val="32"/>
                <w:cs/>
              </w:rPr>
              <w:t>หรืออื่น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2A3998">
              <w:rPr>
                <w:rFonts w:ascii="TH Sarabun New" w:hAnsi="TH Sarabun New" w:cs="TH Sarabun New" w:hint="cs"/>
                <w:sz w:val="32"/>
                <w:szCs w:val="32"/>
                <w:cs/>
              </w:rPr>
              <w:t>ๆ</w:t>
            </w:r>
            <w:r w:rsidR="00AC5AD7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2A399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เพื่อปรับปรุงคุณภาพการให้บริการ </w:t>
            </w:r>
            <w:r w:rsidRPr="002A3998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แนวนโยบายเก็บสายไฟลงดิน</w:t>
            </w:r>
            <w:r w:rsidRPr="002A399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และกรมทางหลวงที่มีการพัฒนาและขยายถนน</w:t>
            </w:r>
          </w:p>
          <w:p w:rsidR="00D40B7C" w:rsidRDefault="00D40B7C" w:rsidP="008D2518">
            <w:pPr>
              <w:pStyle w:val="ListParagraph"/>
              <w:numPr>
                <w:ilvl w:val="0"/>
                <w:numId w:val="9"/>
              </w:numPr>
              <w:tabs>
                <w:tab w:val="left" w:pos="1051"/>
              </w:tabs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A3998">
              <w:rPr>
                <w:rFonts w:ascii="TH Sarabun New" w:hAnsi="TH Sarabun New" w:cs="TH Sarabun New"/>
                <w:sz w:val="32"/>
                <w:szCs w:val="32"/>
                <w:cs/>
              </w:rPr>
              <w:t>ภัยพิบัติ</w:t>
            </w:r>
            <w:r w:rsidRPr="002A3998">
              <w:rPr>
                <w:rFonts w:ascii="TH Sarabun New" w:hAnsi="TH Sarabun New" w:cs="TH Sarabun New" w:hint="cs"/>
                <w:sz w:val="32"/>
                <w:szCs w:val="32"/>
                <w:cs/>
              </w:rPr>
              <w:t>ทางธรรมชาติ</w:t>
            </w:r>
            <w:r w:rsidRPr="002A3998">
              <w:rPr>
                <w:rFonts w:ascii="TH Sarabun New" w:hAnsi="TH Sarabun New" w:cs="TH Sarabun New"/>
                <w:sz w:val="32"/>
                <w:szCs w:val="32"/>
                <w:cs/>
              </w:rPr>
              <w:t>ต่าง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2A3998">
              <w:rPr>
                <w:rFonts w:ascii="TH Sarabun New" w:hAnsi="TH Sarabun New" w:cs="TH Sarabun New"/>
                <w:sz w:val="32"/>
                <w:szCs w:val="32"/>
                <w:cs/>
              </w:rPr>
              <w:t>ๆ เช่น</w:t>
            </w:r>
            <w:r w:rsidRPr="002A3998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พายุ</w:t>
            </w:r>
            <w:r w:rsidRPr="002A399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อุทกภัย วาต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ภัย ซึ่งส่งผลให้เสาไฟฟ้าหักล้ม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เป็นต้น</w:t>
            </w:r>
          </w:p>
          <w:p w:rsidR="00D40B7C" w:rsidRPr="00CB76AD" w:rsidRDefault="00D40B7C" w:rsidP="008D2518">
            <w:pPr>
              <w:pStyle w:val="ListParagraph"/>
              <w:numPr>
                <w:ilvl w:val="0"/>
                <w:numId w:val="9"/>
              </w:numPr>
              <w:tabs>
                <w:tab w:val="left" w:pos="1051"/>
              </w:tabs>
              <w:ind w:left="59" w:firstLine="661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B76AD">
              <w:rPr>
                <w:rFonts w:ascii="TH SarabunPSK" w:hAnsi="TH SarabunPSK" w:cs="TH SarabunPSK"/>
                <w:sz w:val="32"/>
                <w:szCs w:val="32"/>
                <w:cs/>
              </w:rPr>
              <w:t>การเข้าซ่อมแซมหรือแก้ไขปัญหาอุปกรณ์ที่ติดตั้งอยู่ภายในสถาบันการศึกษาในกรณีเร่งด่วน</w:t>
            </w:r>
            <w:r w:rsidR="008D2518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B76AD">
              <w:rPr>
                <w:rFonts w:ascii="TH SarabunPSK" w:hAnsi="TH SarabunPSK" w:cs="TH SarabunPSK"/>
                <w:sz w:val="32"/>
                <w:szCs w:val="32"/>
                <w:cs/>
              </w:rPr>
              <w:t>ไม่สามารถดำเนินการได้หลังเวลาราชการ หรือวันหยุดราชการ</w:t>
            </w:r>
            <w:r w:rsidRPr="00CB76AD">
              <w:rPr>
                <w:rFonts w:ascii="TH SarabunPSK" w:hAnsi="TH SarabunPSK" w:cs="TH SarabunPSK"/>
                <w:sz w:val="32"/>
                <w:szCs w:val="32"/>
              </w:rPr>
              <w:t xml:space="preserve">   </w:t>
            </w:r>
          </w:p>
        </w:tc>
      </w:tr>
      <w:tr w:rsidR="00D40B7C" w:rsidRPr="003B7C5A" w:rsidTr="006E0252">
        <w:trPr>
          <w:trHeight w:val="851"/>
        </w:trPr>
        <w:tc>
          <w:tcPr>
            <w:tcW w:w="9498" w:type="dxa"/>
            <w:gridSpan w:val="3"/>
          </w:tcPr>
          <w:p w:rsidR="00D40B7C" w:rsidRDefault="00D40B7C" w:rsidP="00D40B7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D40B7C" w:rsidRPr="00AB3C50" w:rsidRDefault="00D40B7C" w:rsidP="00D40B7C">
            <w:pPr>
              <w:pStyle w:val="ListParagraph"/>
              <w:numPr>
                <w:ilvl w:val="0"/>
                <w:numId w:val="8"/>
              </w:numPr>
              <w:tabs>
                <w:tab w:val="left" w:pos="1155"/>
                <w:tab w:val="left" w:pos="1622"/>
              </w:tabs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AB3C50">
              <w:rPr>
                <w:rFonts w:ascii="TH Sarabun New" w:hAnsi="TH Sarabun New" w:cs="TH Sarabun New"/>
                <w:sz w:val="32"/>
                <w:szCs w:val="32"/>
                <w:cs/>
              </w:rPr>
              <w:t>ข้อมูลจำนวนสถาบันการศึกษา/วิทยาเขต/ศูนย์ที่ได้รับบริการเครือข่ายสารสนเทศ</w:t>
            </w:r>
          </w:p>
          <w:p w:rsidR="00D40B7C" w:rsidRPr="009E1745" w:rsidRDefault="00D40B7C" w:rsidP="00D40B7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          2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   </w:t>
            </w:r>
            <w:r w:rsidRPr="00310CD0">
              <w:rPr>
                <w:rFonts w:ascii="TH Sarabun New" w:hAnsi="TH Sarabun New" w:cs="TH Sarabun New"/>
                <w:sz w:val="32"/>
                <w:szCs w:val="32"/>
              </w:rPr>
              <w:t>http</w:t>
            </w:r>
            <w:r w:rsidRPr="00310CD0">
              <w:rPr>
                <w:rFonts w:ascii="TH Sarabun New" w:hAnsi="TH Sarabun New" w:cs="TH Sarabun New"/>
                <w:sz w:val="32"/>
                <w:szCs w:val="32"/>
                <w:cs/>
              </w:rPr>
              <w:t>://</w:t>
            </w:r>
            <w:r w:rsidRPr="00310CD0">
              <w:rPr>
                <w:rFonts w:ascii="TH Sarabun New" w:hAnsi="TH Sarabun New" w:cs="TH Sarabun New"/>
                <w:sz w:val="32"/>
                <w:szCs w:val="32"/>
              </w:rPr>
              <w:t>www</w:t>
            </w:r>
            <w:r w:rsidRPr="00310CD0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Pr="00310CD0">
              <w:rPr>
                <w:rFonts w:ascii="TH Sarabun New" w:hAnsi="TH Sarabun New" w:cs="TH Sarabun New"/>
                <w:sz w:val="32"/>
                <w:szCs w:val="32"/>
              </w:rPr>
              <w:t>uni</w:t>
            </w:r>
            <w:r w:rsidRPr="00310CD0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Pr="00310CD0">
              <w:rPr>
                <w:rFonts w:ascii="TH Sarabun New" w:hAnsi="TH Sarabun New" w:cs="TH Sarabun New"/>
                <w:sz w:val="32"/>
                <w:szCs w:val="32"/>
              </w:rPr>
              <w:t>net</w:t>
            </w:r>
            <w:r w:rsidRPr="00310CD0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Pr="00310CD0">
              <w:rPr>
                <w:rFonts w:ascii="TH Sarabun New" w:hAnsi="TH Sarabun New" w:cs="TH Sarabun New"/>
                <w:sz w:val="32"/>
                <w:szCs w:val="32"/>
              </w:rPr>
              <w:t>th</w:t>
            </w:r>
            <w:r w:rsidRPr="00310CD0">
              <w:rPr>
                <w:rFonts w:ascii="TH Sarabun New" w:hAnsi="TH Sarabun New" w:cs="TH Sarabun New"/>
                <w:sz w:val="32"/>
                <w:szCs w:val="32"/>
                <w:cs/>
              </w:rPr>
              <w:t>/</w:t>
            </w:r>
            <w:r w:rsidRPr="00310CD0">
              <w:rPr>
                <w:rFonts w:ascii="TH Sarabun New" w:hAnsi="TH Sarabun New" w:cs="TH Sarabun New"/>
                <w:sz w:val="32"/>
                <w:szCs w:val="32"/>
              </w:rPr>
              <w:t>UniNet</w:t>
            </w:r>
            <w:r w:rsidRPr="00310CD0">
              <w:rPr>
                <w:rFonts w:ascii="TH Sarabun New" w:hAnsi="TH Sarabun New" w:cs="TH Sarabun New"/>
                <w:sz w:val="32"/>
                <w:szCs w:val="32"/>
                <w:cs/>
              </w:rPr>
              <w:t>/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C46D7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215" w:rsidRDefault="003C7215">
      <w:r>
        <w:separator/>
      </w:r>
    </w:p>
  </w:endnote>
  <w:endnote w:type="continuationSeparator" w:id="0">
    <w:p w:rsidR="003C7215" w:rsidRDefault="003C7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215" w:rsidRDefault="003C7215">
      <w:r>
        <w:separator/>
      </w:r>
    </w:p>
  </w:footnote>
  <w:footnote w:type="continuationSeparator" w:id="0">
    <w:p w:rsidR="003C7215" w:rsidRDefault="003C7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50230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0020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SoT4I1cEAAB/DAAADgAAAAAA&#10;AAAAAAAAAAA8AgAAZHJzL2Uyb0RvYy54bWxQSwECLQAKAAAAAAAAACEArVvTCb0YAAC9GAAAFQAA&#10;AAAAAAAAAAAAAAC/BgAAZHJzL21lZGlhL2ltYWdlMS5qcGVnUEsBAi0AFAAGAAgAAAAhAAyg/27h&#10;AAAACQEAAA8AAAAAAAAAAAAAAAAArx8AAGRycy9kb3ducmV2LnhtbFBLAQItABQABgAIAAAAIQBY&#10;YLMbugAAACIBAAAZAAAAAAAAAAAAAAAAAL0gAABkcnMvX3JlbHMvZTJvRG9jLnhtbC5yZWxz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50230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0020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D5F68"/>
    <w:multiLevelType w:val="hybridMultilevel"/>
    <w:tmpl w:val="57166018"/>
    <w:lvl w:ilvl="0" w:tplc="7C3A279E">
      <w:start w:val="1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FFD2F38"/>
    <w:multiLevelType w:val="hybridMultilevel"/>
    <w:tmpl w:val="AED81CAE"/>
    <w:lvl w:ilvl="0" w:tplc="30800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DF14CAB"/>
    <w:multiLevelType w:val="hybridMultilevel"/>
    <w:tmpl w:val="AD80B31C"/>
    <w:lvl w:ilvl="0" w:tplc="AFC22F52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450C3"/>
    <w:rsid w:val="00046FF9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C6016"/>
    <w:rsid w:val="000D3579"/>
    <w:rsid w:val="000D3B60"/>
    <w:rsid w:val="000D55E0"/>
    <w:rsid w:val="000D6395"/>
    <w:rsid w:val="000E05F0"/>
    <w:rsid w:val="000E48FE"/>
    <w:rsid w:val="000E60D4"/>
    <w:rsid w:val="00106E78"/>
    <w:rsid w:val="0012187F"/>
    <w:rsid w:val="00123F1E"/>
    <w:rsid w:val="00130734"/>
    <w:rsid w:val="00135353"/>
    <w:rsid w:val="001464DF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54B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C7215"/>
    <w:rsid w:val="003E0FCD"/>
    <w:rsid w:val="003E1BC4"/>
    <w:rsid w:val="003E4227"/>
    <w:rsid w:val="003F0CC5"/>
    <w:rsid w:val="00400202"/>
    <w:rsid w:val="004032BC"/>
    <w:rsid w:val="00420AFB"/>
    <w:rsid w:val="00426790"/>
    <w:rsid w:val="004306B6"/>
    <w:rsid w:val="0043284A"/>
    <w:rsid w:val="00436A70"/>
    <w:rsid w:val="00443E73"/>
    <w:rsid w:val="0045280B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2304"/>
    <w:rsid w:val="005047DE"/>
    <w:rsid w:val="00516FD7"/>
    <w:rsid w:val="005437F6"/>
    <w:rsid w:val="00546DE3"/>
    <w:rsid w:val="00554A5F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A544D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1F4E"/>
    <w:rsid w:val="00846868"/>
    <w:rsid w:val="008503D5"/>
    <w:rsid w:val="00854223"/>
    <w:rsid w:val="00856178"/>
    <w:rsid w:val="00857347"/>
    <w:rsid w:val="0086227D"/>
    <w:rsid w:val="00870555"/>
    <w:rsid w:val="0087746A"/>
    <w:rsid w:val="008A4E84"/>
    <w:rsid w:val="008D2518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9775F"/>
    <w:rsid w:val="009B23DE"/>
    <w:rsid w:val="009C12E1"/>
    <w:rsid w:val="009D37E4"/>
    <w:rsid w:val="009D395D"/>
    <w:rsid w:val="009E1745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32B7"/>
    <w:rsid w:val="00AB4406"/>
    <w:rsid w:val="00AB6FBE"/>
    <w:rsid w:val="00AB78EA"/>
    <w:rsid w:val="00AC2F65"/>
    <w:rsid w:val="00AC46D7"/>
    <w:rsid w:val="00AC5AD7"/>
    <w:rsid w:val="00AE166A"/>
    <w:rsid w:val="00AF037B"/>
    <w:rsid w:val="00AF0624"/>
    <w:rsid w:val="00AF1D95"/>
    <w:rsid w:val="00B04EAA"/>
    <w:rsid w:val="00B26A52"/>
    <w:rsid w:val="00B46229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B76AD"/>
    <w:rsid w:val="00CE50B1"/>
    <w:rsid w:val="00CE680C"/>
    <w:rsid w:val="00CF0196"/>
    <w:rsid w:val="00CF3A4A"/>
    <w:rsid w:val="00CF45AF"/>
    <w:rsid w:val="00D134A9"/>
    <w:rsid w:val="00D26B5D"/>
    <w:rsid w:val="00D40B7C"/>
    <w:rsid w:val="00D41ACA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A4CBA"/>
    <w:rsid w:val="00EC1687"/>
    <w:rsid w:val="00EC4F92"/>
    <w:rsid w:val="00EC58A3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04C3B4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9C497-B68E-45D8-B781-9D1A5F904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10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15</cp:revision>
  <cp:lastPrinted>2018-04-05T01:06:00Z</cp:lastPrinted>
  <dcterms:created xsi:type="dcterms:W3CDTF">2019-04-04T03:20:00Z</dcterms:created>
  <dcterms:modified xsi:type="dcterms:W3CDTF">2019-06-11T09:13:00Z</dcterms:modified>
</cp:coreProperties>
</file>